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37" w:rsidRPr="000F6DDA" w:rsidRDefault="00442637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D12" w:rsidRPr="000F6DDA" w:rsidRDefault="00987534" w:rsidP="000F6DDA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DDA">
        <w:rPr>
          <w:rFonts w:ascii="Arial" w:hAnsi="Arial" w:cs="Arial"/>
          <w:b/>
          <w:sz w:val="24"/>
          <w:szCs w:val="24"/>
        </w:rPr>
        <w:t>DECRETO</w:t>
      </w:r>
      <w:r w:rsidR="005933BE" w:rsidRPr="000F6DDA">
        <w:rPr>
          <w:rFonts w:ascii="Arial" w:hAnsi="Arial" w:cs="Arial"/>
          <w:b/>
          <w:sz w:val="24"/>
          <w:szCs w:val="24"/>
        </w:rPr>
        <w:t xml:space="preserve"> Nº </w:t>
      </w:r>
      <w:r w:rsidR="007B44A5">
        <w:rPr>
          <w:rFonts w:ascii="Arial" w:hAnsi="Arial" w:cs="Arial"/>
          <w:b/>
          <w:sz w:val="24"/>
          <w:szCs w:val="24"/>
        </w:rPr>
        <w:t>26</w:t>
      </w:r>
      <w:r w:rsidR="0093502E">
        <w:rPr>
          <w:rFonts w:ascii="Arial" w:hAnsi="Arial" w:cs="Arial"/>
          <w:b/>
          <w:sz w:val="24"/>
          <w:szCs w:val="24"/>
        </w:rPr>
        <w:t>9</w:t>
      </w:r>
      <w:r w:rsidR="00442637" w:rsidRPr="000F6DDA">
        <w:rPr>
          <w:rFonts w:ascii="Arial" w:hAnsi="Arial" w:cs="Arial"/>
          <w:b/>
          <w:sz w:val="24"/>
          <w:szCs w:val="24"/>
        </w:rPr>
        <w:t>,</w:t>
      </w:r>
    </w:p>
    <w:p w:rsidR="005933BE" w:rsidRPr="000F6DDA" w:rsidRDefault="000F06BD" w:rsidP="000F6DD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F6DDA">
        <w:rPr>
          <w:rFonts w:ascii="Arial" w:hAnsi="Arial" w:cs="Arial"/>
          <w:b/>
          <w:sz w:val="24"/>
          <w:szCs w:val="24"/>
        </w:rPr>
        <w:t>DE</w:t>
      </w:r>
      <w:r w:rsidR="00BF2A4F" w:rsidRPr="000F6DDA">
        <w:rPr>
          <w:rFonts w:ascii="Arial" w:hAnsi="Arial" w:cs="Arial"/>
          <w:b/>
          <w:sz w:val="24"/>
          <w:szCs w:val="24"/>
        </w:rPr>
        <w:t xml:space="preserve"> </w:t>
      </w:r>
      <w:r w:rsidR="004274A5" w:rsidRPr="000F6DDA">
        <w:rPr>
          <w:rFonts w:ascii="Arial" w:hAnsi="Arial" w:cs="Arial"/>
          <w:b/>
          <w:sz w:val="24"/>
          <w:szCs w:val="24"/>
        </w:rPr>
        <w:t>08</w:t>
      </w:r>
      <w:r w:rsidR="00A80950" w:rsidRPr="000F6DDA">
        <w:rPr>
          <w:rFonts w:ascii="Arial" w:hAnsi="Arial" w:cs="Arial"/>
          <w:b/>
          <w:sz w:val="24"/>
          <w:szCs w:val="24"/>
        </w:rPr>
        <w:t xml:space="preserve"> DE </w:t>
      </w:r>
      <w:r w:rsidR="004274A5" w:rsidRPr="000F6DDA">
        <w:rPr>
          <w:rFonts w:ascii="Arial" w:hAnsi="Arial" w:cs="Arial"/>
          <w:b/>
          <w:sz w:val="24"/>
          <w:szCs w:val="24"/>
        </w:rPr>
        <w:t xml:space="preserve">JANEIRO </w:t>
      </w:r>
      <w:r w:rsidR="00987534" w:rsidRPr="000F6DDA">
        <w:rPr>
          <w:rFonts w:ascii="Arial" w:hAnsi="Arial" w:cs="Arial"/>
          <w:b/>
          <w:sz w:val="24"/>
          <w:szCs w:val="24"/>
        </w:rPr>
        <w:t xml:space="preserve">DE </w:t>
      </w:r>
      <w:r w:rsidR="004274A5" w:rsidRPr="000F6DDA">
        <w:rPr>
          <w:rFonts w:ascii="Arial" w:hAnsi="Arial" w:cs="Arial"/>
          <w:b/>
          <w:sz w:val="24"/>
          <w:szCs w:val="24"/>
        </w:rPr>
        <w:t>2019</w:t>
      </w:r>
      <w:r w:rsidR="00F85BAD" w:rsidRPr="000F6DDA">
        <w:rPr>
          <w:rFonts w:ascii="Arial" w:hAnsi="Arial" w:cs="Arial"/>
          <w:sz w:val="24"/>
          <w:szCs w:val="24"/>
        </w:rPr>
        <w:t>.</w:t>
      </w:r>
    </w:p>
    <w:p w:rsidR="000F06BD" w:rsidRPr="000F6DDA" w:rsidRDefault="000F06BD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3BE" w:rsidRPr="000F6DDA" w:rsidRDefault="00BF2A4F" w:rsidP="000F6DDA">
      <w:pPr>
        <w:pStyle w:val="SemEspaamento"/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0F6DDA">
        <w:rPr>
          <w:rFonts w:ascii="Arial" w:hAnsi="Arial" w:cs="Arial"/>
          <w:sz w:val="24"/>
          <w:szCs w:val="24"/>
        </w:rPr>
        <w:t>“</w:t>
      </w:r>
      <w:r w:rsidR="000F6DDA" w:rsidRPr="000F6DDA">
        <w:rPr>
          <w:rFonts w:ascii="Arial" w:hAnsi="Arial" w:cs="Arial"/>
          <w:b/>
          <w:i/>
          <w:sz w:val="24"/>
          <w:szCs w:val="24"/>
        </w:rPr>
        <w:t>Dispõe sobre a nomeação</w:t>
      </w:r>
      <w:r w:rsidRPr="000F6DDA">
        <w:rPr>
          <w:rFonts w:ascii="Arial" w:hAnsi="Arial" w:cs="Arial"/>
          <w:b/>
          <w:i/>
          <w:sz w:val="24"/>
          <w:szCs w:val="24"/>
        </w:rPr>
        <w:t xml:space="preserve"> </w:t>
      </w:r>
      <w:r w:rsidR="00442637" w:rsidRPr="000F6DDA">
        <w:rPr>
          <w:rFonts w:ascii="Arial" w:hAnsi="Arial" w:cs="Arial"/>
          <w:b/>
          <w:i/>
          <w:sz w:val="24"/>
          <w:szCs w:val="24"/>
        </w:rPr>
        <w:t>e dá outras providências</w:t>
      </w:r>
      <w:r w:rsidRPr="000F6DDA">
        <w:rPr>
          <w:rFonts w:ascii="Arial" w:hAnsi="Arial" w:cs="Arial"/>
          <w:i/>
          <w:sz w:val="24"/>
          <w:szCs w:val="24"/>
        </w:rPr>
        <w:t>”</w:t>
      </w:r>
      <w:r w:rsidR="005933BE" w:rsidRPr="000F6DDA">
        <w:rPr>
          <w:rFonts w:ascii="Arial" w:hAnsi="Arial" w:cs="Arial"/>
          <w:i/>
          <w:sz w:val="24"/>
          <w:szCs w:val="24"/>
        </w:rPr>
        <w:t>.</w:t>
      </w:r>
    </w:p>
    <w:p w:rsidR="000F6DDA" w:rsidRDefault="000F6DDA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950" w:rsidRPr="000F6DDA" w:rsidRDefault="00A80950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DDA">
        <w:rPr>
          <w:rFonts w:ascii="Arial" w:hAnsi="Arial" w:cs="Arial"/>
          <w:b/>
          <w:sz w:val="24"/>
          <w:szCs w:val="24"/>
        </w:rPr>
        <w:t>O PREFEITO MUNICIPAL DE PINDAÍ, ESTADO DA BAHIA</w:t>
      </w:r>
      <w:r w:rsidRPr="000F6DDA">
        <w:rPr>
          <w:rFonts w:ascii="Arial" w:hAnsi="Arial" w:cs="Arial"/>
          <w:sz w:val="24"/>
          <w:szCs w:val="24"/>
        </w:rPr>
        <w:t>, no uso das atribuições que lhe são conferidas ao art. 79, inciso II da Lei Orgânica do Município c/c a Lei Complementar nº 001 de 26 de dezembro de 2017.</w:t>
      </w:r>
    </w:p>
    <w:p w:rsidR="000F6DDA" w:rsidRDefault="000F6DDA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950" w:rsidRPr="001C4291" w:rsidRDefault="00A80950" w:rsidP="001C4291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4291">
        <w:rPr>
          <w:rFonts w:ascii="Arial" w:hAnsi="Arial" w:cs="Arial"/>
          <w:b/>
          <w:sz w:val="24"/>
          <w:szCs w:val="24"/>
        </w:rPr>
        <w:t>DECRETA:</w:t>
      </w:r>
    </w:p>
    <w:p w:rsidR="000F6DDA" w:rsidRDefault="000F6DDA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6DDA" w:rsidRPr="00A152AA" w:rsidRDefault="00A80950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52AA">
        <w:rPr>
          <w:rFonts w:ascii="Arial" w:hAnsi="Arial" w:cs="Arial"/>
          <w:b/>
          <w:sz w:val="24"/>
          <w:szCs w:val="24"/>
        </w:rPr>
        <w:t>Art. 1º</w:t>
      </w:r>
      <w:r w:rsidRPr="00A152AA">
        <w:rPr>
          <w:rFonts w:ascii="Arial" w:hAnsi="Arial" w:cs="Arial"/>
          <w:sz w:val="24"/>
          <w:szCs w:val="24"/>
        </w:rPr>
        <w:t>.</w:t>
      </w:r>
      <w:r w:rsidR="004274A5" w:rsidRPr="00A152AA">
        <w:rPr>
          <w:rFonts w:ascii="Arial" w:hAnsi="Arial" w:cs="Arial"/>
          <w:sz w:val="24"/>
          <w:szCs w:val="24"/>
        </w:rPr>
        <w:t xml:space="preserve"> Fica nomead</w:t>
      </w:r>
      <w:r w:rsidR="00A152AA" w:rsidRPr="00A152AA">
        <w:rPr>
          <w:rFonts w:ascii="Arial" w:hAnsi="Arial" w:cs="Arial"/>
          <w:sz w:val="24"/>
          <w:szCs w:val="24"/>
        </w:rPr>
        <w:t>o o</w:t>
      </w:r>
      <w:r w:rsidR="0096133D" w:rsidRPr="00A152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2AA">
        <w:rPr>
          <w:rFonts w:ascii="Arial" w:hAnsi="Arial" w:cs="Arial"/>
          <w:b/>
          <w:sz w:val="24"/>
          <w:szCs w:val="24"/>
        </w:rPr>
        <w:t>Sr</w:t>
      </w:r>
      <w:r w:rsidR="00A152AA" w:rsidRPr="00A152AA">
        <w:rPr>
          <w:rFonts w:ascii="Arial" w:hAnsi="Arial" w:cs="Arial"/>
          <w:b/>
          <w:sz w:val="24"/>
          <w:szCs w:val="24"/>
        </w:rPr>
        <w:t>º</w:t>
      </w:r>
      <w:proofErr w:type="spellEnd"/>
      <w:r w:rsidRPr="00A152AA">
        <w:rPr>
          <w:rFonts w:ascii="Arial" w:hAnsi="Arial" w:cs="Arial"/>
          <w:b/>
          <w:sz w:val="24"/>
          <w:szCs w:val="24"/>
        </w:rPr>
        <w:t xml:space="preserve">. </w:t>
      </w:r>
      <w:r w:rsidR="0093502E">
        <w:rPr>
          <w:rFonts w:ascii="Arial" w:hAnsi="Arial" w:cs="Arial"/>
          <w:b/>
          <w:sz w:val="24"/>
          <w:szCs w:val="24"/>
        </w:rPr>
        <w:t>CLERISTON BORGES CÂMARA</w:t>
      </w:r>
      <w:r w:rsidRPr="00A152AA">
        <w:rPr>
          <w:rFonts w:ascii="Arial" w:hAnsi="Arial" w:cs="Arial"/>
          <w:sz w:val="24"/>
          <w:szCs w:val="24"/>
        </w:rPr>
        <w:t>, maior, brasileir</w:t>
      </w:r>
      <w:r w:rsidR="00A152AA" w:rsidRPr="00A152AA">
        <w:rPr>
          <w:rFonts w:ascii="Arial" w:hAnsi="Arial" w:cs="Arial"/>
          <w:sz w:val="24"/>
          <w:szCs w:val="24"/>
        </w:rPr>
        <w:t>o</w:t>
      </w:r>
      <w:r w:rsidRPr="00A152AA">
        <w:rPr>
          <w:rFonts w:ascii="Arial" w:hAnsi="Arial" w:cs="Arial"/>
          <w:sz w:val="24"/>
          <w:szCs w:val="24"/>
        </w:rPr>
        <w:t xml:space="preserve">, </w:t>
      </w:r>
      <w:r w:rsidR="004274A5" w:rsidRPr="00A152AA">
        <w:rPr>
          <w:rFonts w:ascii="Arial" w:hAnsi="Arial" w:cs="Arial"/>
          <w:sz w:val="24"/>
          <w:szCs w:val="24"/>
        </w:rPr>
        <w:t>portador</w:t>
      </w:r>
      <w:r w:rsidRPr="00A152AA">
        <w:rPr>
          <w:rFonts w:ascii="Arial" w:hAnsi="Arial" w:cs="Arial"/>
          <w:sz w:val="24"/>
          <w:szCs w:val="24"/>
        </w:rPr>
        <w:t xml:space="preserve"> da cédula de identidade nº </w:t>
      </w:r>
      <w:r w:rsidR="0093502E">
        <w:rPr>
          <w:rFonts w:ascii="Arial" w:hAnsi="Arial" w:cs="Arial"/>
          <w:sz w:val="24"/>
          <w:szCs w:val="24"/>
        </w:rPr>
        <w:t xml:space="preserve">53.809.518-0 </w:t>
      </w:r>
      <w:r w:rsidR="00A152AA" w:rsidRPr="00A152AA">
        <w:rPr>
          <w:rFonts w:ascii="Arial" w:hAnsi="Arial" w:cs="Arial"/>
          <w:sz w:val="24"/>
          <w:szCs w:val="24"/>
        </w:rPr>
        <w:t>SSP/BA</w:t>
      </w:r>
      <w:r w:rsidRPr="00A152AA">
        <w:rPr>
          <w:rFonts w:ascii="Arial" w:hAnsi="Arial" w:cs="Arial"/>
          <w:sz w:val="24"/>
          <w:szCs w:val="24"/>
        </w:rPr>
        <w:t xml:space="preserve">, </w:t>
      </w:r>
      <w:r w:rsidR="004274A5" w:rsidRPr="00A152AA">
        <w:rPr>
          <w:rFonts w:ascii="Arial" w:hAnsi="Arial" w:cs="Arial"/>
          <w:sz w:val="24"/>
          <w:szCs w:val="24"/>
        </w:rPr>
        <w:t xml:space="preserve">inscrito no cadastro de pessoa física </w:t>
      </w:r>
      <w:r w:rsidRPr="00A152AA">
        <w:rPr>
          <w:rFonts w:ascii="Arial" w:hAnsi="Arial" w:cs="Arial"/>
          <w:sz w:val="24"/>
          <w:szCs w:val="24"/>
        </w:rPr>
        <w:t>CPF</w:t>
      </w:r>
      <w:r w:rsidR="004274A5" w:rsidRPr="00A152AA">
        <w:rPr>
          <w:rFonts w:ascii="Arial" w:hAnsi="Arial" w:cs="Arial"/>
          <w:sz w:val="24"/>
          <w:szCs w:val="24"/>
        </w:rPr>
        <w:t xml:space="preserve"> sob o</w:t>
      </w:r>
      <w:r w:rsidRPr="00A152AA">
        <w:rPr>
          <w:rFonts w:ascii="Arial" w:hAnsi="Arial" w:cs="Arial"/>
          <w:sz w:val="24"/>
          <w:szCs w:val="24"/>
        </w:rPr>
        <w:t xml:space="preserve"> nº </w:t>
      </w:r>
      <w:r w:rsidR="0093502E">
        <w:rPr>
          <w:rFonts w:ascii="Arial" w:hAnsi="Arial" w:cs="Arial"/>
          <w:sz w:val="24"/>
          <w:szCs w:val="24"/>
        </w:rPr>
        <w:t>007.623.835-00</w:t>
      </w:r>
      <w:r w:rsidRPr="00A152AA">
        <w:rPr>
          <w:rFonts w:ascii="Arial" w:hAnsi="Arial" w:cs="Arial"/>
          <w:sz w:val="24"/>
          <w:szCs w:val="24"/>
        </w:rPr>
        <w:t xml:space="preserve">, para exercer a função de </w:t>
      </w:r>
      <w:r w:rsidR="0096133D" w:rsidRPr="00A152AA">
        <w:rPr>
          <w:rFonts w:ascii="Arial" w:hAnsi="Arial" w:cs="Arial"/>
          <w:sz w:val="24"/>
          <w:szCs w:val="24"/>
        </w:rPr>
        <w:t xml:space="preserve">Gerente de </w:t>
      </w:r>
      <w:r w:rsidR="00A152AA" w:rsidRPr="00A152AA">
        <w:rPr>
          <w:rFonts w:ascii="Arial" w:hAnsi="Arial" w:cs="Arial"/>
          <w:sz w:val="24"/>
          <w:szCs w:val="24"/>
        </w:rPr>
        <w:t>Obras e Serviços Públicos</w:t>
      </w:r>
      <w:r w:rsidR="0093502E">
        <w:rPr>
          <w:rFonts w:ascii="Arial" w:hAnsi="Arial" w:cs="Arial"/>
          <w:sz w:val="24"/>
          <w:szCs w:val="24"/>
        </w:rPr>
        <w:t xml:space="preserve"> no Distrito de Guirapá</w:t>
      </w:r>
      <w:bookmarkStart w:id="0" w:name="_GoBack"/>
      <w:bookmarkEnd w:id="0"/>
      <w:r w:rsidRPr="00A152AA">
        <w:rPr>
          <w:rFonts w:ascii="Arial" w:hAnsi="Arial" w:cs="Arial"/>
          <w:sz w:val="24"/>
          <w:szCs w:val="24"/>
        </w:rPr>
        <w:t xml:space="preserve">, vinculada à Secretaria de </w:t>
      </w:r>
      <w:r w:rsidR="00A152AA" w:rsidRPr="00A152AA">
        <w:rPr>
          <w:rFonts w:ascii="Arial" w:hAnsi="Arial" w:cs="Arial"/>
          <w:sz w:val="24"/>
          <w:szCs w:val="24"/>
        </w:rPr>
        <w:t>Administração, Finanças e Planejamento</w:t>
      </w:r>
      <w:r w:rsidRPr="00A152AA">
        <w:rPr>
          <w:rFonts w:ascii="Arial" w:hAnsi="Arial" w:cs="Arial"/>
          <w:sz w:val="24"/>
          <w:szCs w:val="24"/>
        </w:rPr>
        <w:t>.</w:t>
      </w:r>
    </w:p>
    <w:p w:rsidR="004E0564" w:rsidRPr="001C4291" w:rsidRDefault="004E0564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950" w:rsidRPr="000F6DDA" w:rsidRDefault="00A80950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4291">
        <w:rPr>
          <w:rFonts w:ascii="Arial" w:hAnsi="Arial" w:cs="Arial"/>
          <w:b/>
          <w:sz w:val="24"/>
          <w:szCs w:val="24"/>
        </w:rPr>
        <w:t>Art. 2º</w:t>
      </w:r>
      <w:r w:rsidRPr="001C4291">
        <w:rPr>
          <w:rFonts w:ascii="Arial" w:hAnsi="Arial" w:cs="Arial"/>
          <w:sz w:val="24"/>
          <w:szCs w:val="24"/>
        </w:rPr>
        <w:t>. Este Decreto entra</w:t>
      </w:r>
      <w:r w:rsidRPr="000F6DDA">
        <w:rPr>
          <w:rFonts w:ascii="Arial" w:hAnsi="Arial" w:cs="Arial"/>
          <w:sz w:val="24"/>
          <w:szCs w:val="24"/>
        </w:rPr>
        <w:t xml:space="preserve"> em vigor na data de sua publicação, revogadas as disposições em contrário.</w:t>
      </w:r>
    </w:p>
    <w:p w:rsidR="00A80950" w:rsidRPr="000F6DDA" w:rsidRDefault="00A80950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3BE" w:rsidRPr="000F6DDA" w:rsidRDefault="00A80950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DDA">
        <w:rPr>
          <w:rFonts w:ascii="Arial" w:hAnsi="Arial" w:cs="Arial"/>
          <w:b/>
          <w:sz w:val="24"/>
          <w:szCs w:val="24"/>
        </w:rPr>
        <w:t>Art. 3º</w:t>
      </w:r>
      <w:r w:rsidRPr="000F6DDA">
        <w:rPr>
          <w:rFonts w:ascii="Arial" w:hAnsi="Arial" w:cs="Arial"/>
          <w:sz w:val="24"/>
          <w:szCs w:val="24"/>
        </w:rPr>
        <w:t>. Registre-se, publique-se e cumpra-se</w:t>
      </w:r>
      <w:r w:rsidR="00442637" w:rsidRPr="000F6DDA">
        <w:rPr>
          <w:rFonts w:ascii="Arial" w:hAnsi="Arial" w:cs="Arial"/>
          <w:sz w:val="24"/>
          <w:szCs w:val="24"/>
        </w:rPr>
        <w:t xml:space="preserve">. </w:t>
      </w:r>
    </w:p>
    <w:p w:rsidR="000F6DDA" w:rsidRDefault="000F6DDA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3BE" w:rsidRPr="000F6DDA" w:rsidRDefault="00987534" w:rsidP="000F6DD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6DDA">
        <w:rPr>
          <w:rFonts w:ascii="Arial" w:hAnsi="Arial" w:cs="Arial"/>
          <w:b/>
          <w:sz w:val="24"/>
          <w:szCs w:val="24"/>
        </w:rPr>
        <w:t>GABINETE DO PREFEITO MUNICIPAL DE PINDAÍ, ESTADO DA</w:t>
      </w:r>
      <w:r w:rsidR="000F6DDA">
        <w:rPr>
          <w:rFonts w:ascii="Arial" w:hAnsi="Arial" w:cs="Arial"/>
          <w:b/>
          <w:sz w:val="24"/>
          <w:szCs w:val="24"/>
        </w:rPr>
        <w:t xml:space="preserve"> </w:t>
      </w:r>
      <w:r w:rsidRPr="000F6DDA">
        <w:rPr>
          <w:rFonts w:ascii="Arial" w:hAnsi="Arial" w:cs="Arial"/>
          <w:b/>
          <w:sz w:val="24"/>
          <w:szCs w:val="24"/>
        </w:rPr>
        <w:t>BAHIA</w:t>
      </w:r>
      <w:r w:rsidRPr="000F6DDA">
        <w:rPr>
          <w:rFonts w:ascii="Arial" w:hAnsi="Arial" w:cs="Arial"/>
          <w:sz w:val="24"/>
          <w:szCs w:val="24"/>
        </w:rPr>
        <w:t xml:space="preserve">, </w:t>
      </w:r>
      <w:r w:rsidR="000F06BD" w:rsidRPr="000F6DDA">
        <w:rPr>
          <w:rFonts w:ascii="Arial" w:hAnsi="Arial" w:cs="Arial"/>
          <w:sz w:val="24"/>
          <w:szCs w:val="24"/>
        </w:rPr>
        <w:t xml:space="preserve">em </w:t>
      </w:r>
      <w:r w:rsidR="004274A5" w:rsidRPr="000F6DDA">
        <w:rPr>
          <w:rFonts w:ascii="Arial" w:hAnsi="Arial" w:cs="Arial"/>
          <w:sz w:val="24"/>
          <w:szCs w:val="24"/>
        </w:rPr>
        <w:t>08</w:t>
      </w:r>
      <w:r w:rsidR="005933BE" w:rsidRPr="000F6DDA">
        <w:rPr>
          <w:rFonts w:ascii="Arial" w:hAnsi="Arial" w:cs="Arial"/>
          <w:sz w:val="24"/>
          <w:szCs w:val="24"/>
        </w:rPr>
        <w:t xml:space="preserve"> de</w:t>
      </w:r>
      <w:r w:rsidR="004274A5" w:rsidRPr="000F6DDA">
        <w:rPr>
          <w:rFonts w:ascii="Arial" w:hAnsi="Arial" w:cs="Arial"/>
          <w:sz w:val="24"/>
          <w:szCs w:val="24"/>
        </w:rPr>
        <w:t xml:space="preserve"> janeiro </w:t>
      </w:r>
      <w:r w:rsidR="000F06BD" w:rsidRPr="000F6DDA">
        <w:rPr>
          <w:rFonts w:ascii="Arial" w:hAnsi="Arial" w:cs="Arial"/>
          <w:sz w:val="24"/>
          <w:szCs w:val="24"/>
        </w:rPr>
        <w:t>de</w:t>
      </w:r>
      <w:r w:rsidR="005933BE" w:rsidRPr="000F6DDA">
        <w:rPr>
          <w:rFonts w:ascii="Arial" w:hAnsi="Arial" w:cs="Arial"/>
          <w:sz w:val="24"/>
          <w:szCs w:val="24"/>
        </w:rPr>
        <w:t xml:space="preserve"> 201</w:t>
      </w:r>
      <w:r w:rsidR="004274A5" w:rsidRPr="000F6DDA">
        <w:rPr>
          <w:rFonts w:ascii="Arial" w:hAnsi="Arial" w:cs="Arial"/>
          <w:sz w:val="24"/>
          <w:szCs w:val="24"/>
        </w:rPr>
        <w:t>9</w:t>
      </w:r>
      <w:r w:rsidR="005933BE" w:rsidRPr="000F6DDA">
        <w:rPr>
          <w:rFonts w:ascii="Arial" w:hAnsi="Arial" w:cs="Arial"/>
          <w:sz w:val="24"/>
          <w:szCs w:val="24"/>
        </w:rPr>
        <w:t>.</w:t>
      </w:r>
    </w:p>
    <w:p w:rsidR="00A80950" w:rsidRPr="00442637" w:rsidRDefault="00A80950" w:rsidP="004426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7DC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1DFD5A2" wp14:editId="03134EBE">
            <wp:simplePos x="0" y="0"/>
            <wp:positionH relativeFrom="page">
              <wp:posOffset>2586355</wp:posOffset>
            </wp:positionH>
            <wp:positionV relativeFrom="paragraph">
              <wp:posOffset>181610</wp:posOffset>
            </wp:positionV>
            <wp:extent cx="280035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453" y="21148"/>
                <wp:lineTo x="21453" y="0"/>
                <wp:lineTo x="0" y="0"/>
              </wp:wrapPolygon>
            </wp:wrapTight>
            <wp:docPr id="1" name="Imagem 1" descr="C:\Users\PMP\Desktop\ADM 2017\Kit Procuração\assinatura p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MP\Desktop\ADM 2017\Kit Procuração\assinatura pr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73" w:rsidRPr="00442637" w:rsidRDefault="00960673" w:rsidP="005933BE">
      <w:pPr>
        <w:jc w:val="center"/>
        <w:rPr>
          <w:rFonts w:ascii="Arial" w:hAnsi="Arial" w:cs="Arial"/>
          <w:sz w:val="24"/>
          <w:szCs w:val="24"/>
        </w:rPr>
      </w:pPr>
    </w:p>
    <w:sectPr w:rsidR="00960673" w:rsidRPr="00442637" w:rsidSect="009C152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D" w:rsidRDefault="004B6C8D" w:rsidP="00E00A99">
      <w:pPr>
        <w:spacing w:after="0" w:line="240" w:lineRule="auto"/>
      </w:pPr>
      <w:r>
        <w:separator/>
      </w:r>
    </w:p>
  </w:endnote>
  <w:endnote w:type="continuationSeparator" w:id="0">
    <w:p w:rsidR="004B6C8D" w:rsidRDefault="004B6C8D" w:rsidP="00E0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D" w:rsidRDefault="004B6C8D" w:rsidP="00E00A99">
      <w:pPr>
        <w:spacing w:after="0" w:line="240" w:lineRule="auto"/>
      </w:pPr>
      <w:r>
        <w:separator/>
      </w:r>
    </w:p>
  </w:footnote>
  <w:footnote w:type="continuationSeparator" w:id="0">
    <w:p w:rsidR="004B6C8D" w:rsidRDefault="004B6C8D" w:rsidP="00E0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12" w:rsidRPr="00CD6D12" w:rsidRDefault="00CD6D12" w:rsidP="00CD6D12">
    <w:pPr>
      <w:pStyle w:val="SemEspaamento"/>
      <w:jc w:val="center"/>
      <w:rPr>
        <w:rFonts w:ascii="Times New Roman" w:hAnsi="Times New Roman" w:cs="Times New Roman"/>
        <w:b/>
        <w:sz w:val="44"/>
        <w:szCs w:val="44"/>
      </w:rPr>
    </w:pPr>
    <w:r w:rsidRPr="00CD6D12">
      <w:rPr>
        <w:rFonts w:ascii="Times New Roman" w:hAnsi="Times New Roman" w:cs="Times New Roman"/>
        <w:b/>
        <w:noProof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 wp14:anchorId="398D18C8" wp14:editId="74FC7D88">
          <wp:simplePos x="0" y="0"/>
          <wp:positionH relativeFrom="column">
            <wp:posOffset>-500380</wp:posOffset>
          </wp:positionH>
          <wp:positionV relativeFrom="paragraph">
            <wp:posOffset>-373380</wp:posOffset>
          </wp:positionV>
          <wp:extent cx="957532" cy="1002306"/>
          <wp:effectExtent l="19050" t="0" r="0" b="0"/>
          <wp:wrapNone/>
          <wp:docPr id="2" name="Imagem 2" descr="Descrição: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32" cy="100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44"/>
        <w:szCs w:val="44"/>
      </w:rPr>
      <w:t xml:space="preserve">     </w:t>
    </w:r>
    <w:r w:rsidRPr="00CD6D12">
      <w:rPr>
        <w:rFonts w:ascii="Times New Roman" w:hAnsi="Times New Roman" w:cs="Times New Roman"/>
        <w:b/>
        <w:sz w:val="44"/>
        <w:szCs w:val="44"/>
      </w:rPr>
      <w:t>PREFEITURA MUNICIPAL DE PINDAI</w:t>
    </w:r>
  </w:p>
  <w:p w:rsidR="00CD6D12" w:rsidRPr="00CD6D12" w:rsidRDefault="00CD6D12" w:rsidP="00CD6D12">
    <w:pPr>
      <w:pStyle w:val="SemEspaamen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</w:rPr>
      <w:t xml:space="preserve">         </w:t>
    </w:r>
    <w:r w:rsidRPr="00CD6D12">
      <w:rPr>
        <w:rFonts w:ascii="Times New Roman" w:hAnsi="Times New Roman" w:cs="Times New Roman"/>
        <w:i/>
        <w:sz w:val="20"/>
        <w:szCs w:val="20"/>
      </w:rPr>
      <w:t>Rua Tibério Fausto, 426, Centro – CEP: 46360-000 – PINDAI/BA – Fone: 77 366 –2245</w:t>
    </w:r>
  </w:p>
  <w:p w:rsidR="00CD6D12" w:rsidRPr="00CD6D12" w:rsidRDefault="00CD6D12" w:rsidP="00CD6D12">
    <w:pPr>
      <w:pStyle w:val="SemEspaamento"/>
      <w:jc w:val="center"/>
      <w:rPr>
        <w:rFonts w:ascii="Times New Roman" w:hAnsi="Times New Roman" w:cs="Times New Roman"/>
        <w:sz w:val="28"/>
        <w:szCs w:val="28"/>
      </w:rPr>
    </w:pPr>
    <w:r w:rsidRPr="00CD6D12">
      <w:rPr>
        <w:rFonts w:ascii="Times New Roman" w:hAnsi="Times New Roman" w:cs="Times New Roman"/>
        <w:sz w:val="28"/>
        <w:szCs w:val="28"/>
      </w:rPr>
      <w:t>CNPJ/MF 13.982.624/0001-01</w:t>
    </w:r>
  </w:p>
  <w:p w:rsidR="00E00A99" w:rsidRPr="00CD6D12" w:rsidRDefault="00E00A99" w:rsidP="00CD6D12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449E7"/>
    <w:multiLevelType w:val="hybridMultilevel"/>
    <w:tmpl w:val="D4D45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D3857"/>
    <w:multiLevelType w:val="multilevel"/>
    <w:tmpl w:val="651C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000DA"/>
    <w:multiLevelType w:val="hybridMultilevel"/>
    <w:tmpl w:val="D5EA1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71934"/>
    <w:multiLevelType w:val="hybridMultilevel"/>
    <w:tmpl w:val="0FD83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99"/>
    <w:rsid w:val="00045EC4"/>
    <w:rsid w:val="000B7A83"/>
    <w:rsid w:val="000C5D99"/>
    <w:rsid w:val="000E6A4F"/>
    <w:rsid w:val="000F06BD"/>
    <w:rsid w:val="000F6DDA"/>
    <w:rsid w:val="001517E5"/>
    <w:rsid w:val="001C4291"/>
    <w:rsid w:val="001F4447"/>
    <w:rsid w:val="002B605D"/>
    <w:rsid w:val="002C2246"/>
    <w:rsid w:val="00341ED5"/>
    <w:rsid w:val="003904A0"/>
    <w:rsid w:val="003A143E"/>
    <w:rsid w:val="004274A5"/>
    <w:rsid w:val="00432708"/>
    <w:rsid w:val="00442637"/>
    <w:rsid w:val="00454242"/>
    <w:rsid w:val="004B22DD"/>
    <w:rsid w:val="004B6C8D"/>
    <w:rsid w:val="004E0564"/>
    <w:rsid w:val="004F175A"/>
    <w:rsid w:val="005933BE"/>
    <w:rsid w:val="005F648D"/>
    <w:rsid w:val="00601E4D"/>
    <w:rsid w:val="006937A1"/>
    <w:rsid w:val="00694CAE"/>
    <w:rsid w:val="006B4DA7"/>
    <w:rsid w:val="006F1BA9"/>
    <w:rsid w:val="00721538"/>
    <w:rsid w:val="00747330"/>
    <w:rsid w:val="00764545"/>
    <w:rsid w:val="007A3EE6"/>
    <w:rsid w:val="007B44A5"/>
    <w:rsid w:val="007C4F58"/>
    <w:rsid w:val="008341B7"/>
    <w:rsid w:val="00895F11"/>
    <w:rsid w:val="008D46D6"/>
    <w:rsid w:val="0093502E"/>
    <w:rsid w:val="00936E40"/>
    <w:rsid w:val="00960673"/>
    <w:rsid w:val="0096133D"/>
    <w:rsid w:val="00982A69"/>
    <w:rsid w:val="00987534"/>
    <w:rsid w:val="009C1332"/>
    <w:rsid w:val="009C152D"/>
    <w:rsid w:val="009E69F2"/>
    <w:rsid w:val="00A152AA"/>
    <w:rsid w:val="00A47938"/>
    <w:rsid w:val="00A76E62"/>
    <w:rsid w:val="00A80950"/>
    <w:rsid w:val="00AC4139"/>
    <w:rsid w:val="00AC454B"/>
    <w:rsid w:val="00AE42DD"/>
    <w:rsid w:val="00B13651"/>
    <w:rsid w:val="00B62E96"/>
    <w:rsid w:val="00BF28E8"/>
    <w:rsid w:val="00BF2A4F"/>
    <w:rsid w:val="00BF5284"/>
    <w:rsid w:val="00BF6DA2"/>
    <w:rsid w:val="00C5471E"/>
    <w:rsid w:val="00CC3099"/>
    <w:rsid w:val="00CD1C85"/>
    <w:rsid w:val="00CD3FB6"/>
    <w:rsid w:val="00CD6D12"/>
    <w:rsid w:val="00D81F40"/>
    <w:rsid w:val="00DD60AB"/>
    <w:rsid w:val="00DE6B3D"/>
    <w:rsid w:val="00E00A99"/>
    <w:rsid w:val="00E3189F"/>
    <w:rsid w:val="00E42670"/>
    <w:rsid w:val="00E8649E"/>
    <w:rsid w:val="00EC27D8"/>
    <w:rsid w:val="00EC3A6C"/>
    <w:rsid w:val="00EE75ED"/>
    <w:rsid w:val="00F05022"/>
    <w:rsid w:val="00F42602"/>
    <w:rsid w:val="00F477C6"/>
    <w:rsid w:val="00F85BAD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4D11B-5649-456D-AE18-D87E39A8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A99"/>
  </w:style>
  <w:style w:type="paragraph" w:styleId="Rodap">
    <w:name w:val="footer"/>
    <w:basedOn w:val="Normal"/>
    <w:link w:val="RodapChar"/>
    <w:uiPriority w:val="99"/>
    <w:unhideWhenUsed/>
    <w:rsid w:val="00E0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A99"/>
  </w:style>
  <w:style w:type="paragraph" w:styleId="Textodebalo">
    <w:name w:val="Balloon Text"/>
    <w:basedOn w:val="Normal"/>
    <w:link w:val="TextodebaloChar"/>
    <w:uiPriority w:val="99"/>
    <w:semiHidden/>
    <w:unhideWhenUsed/>
    <w:rsid w:val="00E0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A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175A"/>
    <w:pPr>
      <w:ind w:left="720"/>
      <w:contextualSpacing/>
    </w:pPr>
  </w:style>
  <w:style w:type="paragraph" w:styleId="SemEspaamento">
    <w:name w:val="No Spacing"/>
    <w:uiPriority w:val="1"/>
    <w:qFormat/>
    <w:rsid w:val="00CD6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D5EA-F080-476F-AC7C-1D5BD971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</cp:lastModifiedBy>
  <cp:revision>3</cp:revision>
  <cp:lastPrinted>2019-01-08T17:11:00Z</cp:lastPrinted>
  <dcterms:created xsi:type="dcterms:W3CDTF">2019-01-08T17:12:00Z</dcterms:created>
  <dcterms:modified xsi:type="dcterms:W3CDTF">2019-01-08T17:30:00Z</dcterms:modified>
</cp:coreProperties>
</file>